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5" w:rsidRPr="00970B70" w:rsidRDefault="00E23A1E" w:rsidP="00E23A1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70B70">
        <w:rPr>
          <w:b/>
          <w:sz w:val="24"/>
          <w:szCs w:val="24"/>
        </w:rPr>
        <w:t xml:space="preserve">Identified </w:t>
      </w:r>
      <w:r w:rsidR="004F4EC8" w:rsidRPr="00970B70">
        <w:rPr>
          <w:b/>
          <w:sz w:val="24"/>
          <w:szCs w:val="24"/>
        </w:rPr>
        <w:t xml:space="preserve">planned </w:t>
      </w:r>
      <w:r w:rsidRPr="00970B70">
        <w:rPr>
          <w:b/>
          <w:sz w:val="24"/>
          <w:szCs w:val="24"/>
        </w:rPr>
        <w:t>spending for EYPP funding</w:t>
      </w:r>
      <w:r w:rsidR="004C2D97">
        <w:rPr>
          <w:b/>
          <w:sz w:val="24"/>
          <w:szCs w:val="24"/>
        </w:rPr>
        <w:t xml:space="preserve"> –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3450"/>
        <w:gridCol w:w="3375"/>
      </w:tblGrid>
      <w:tr w:rsidR="00AC4A95" w:rsidRPr="00970B70" w:rsidTr="00C43EB0">
        <w:tc>
          <w:tcPr>
            <w:tcW w:w="2235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 xml:space="preserve">Number of eligible children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EYPP funding received</w:t>
            </w:r>
          </w:p>
        </w:tc>
      </w:tr>
      <w:tr w:rsidR="00AC4A95" w:rsidRPr="00970B70" w:rsidTr="00AC4A95">
        <w:tc>
          <w:tcPr>
            <w:tcW w:w="2235" w:type="dxa"/>
          </w:tcPr>
          <w:p w:rsidR="00AC4A95" w:rsidRPr="00970B70" w:rsidRDefault="004C2D97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2020</w:t>
            </w:r>
          </w:p>
          <w:p w:rsidR="00E23A1E" w:rsidRPr="00970B70" w:rsidRDefault="00E23A1E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C4A95" w:rsidRPr="00970B70" w:rsidRDefault="003C18CA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AC4A95" w:rsidRPr="00970B70" w:rsidRDefault="005338B8" w:rsidP="004C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C2D97">
              <w:rPr>
                <w:sz w:val="24"/>
                <w:szCs w:val="24"/>
              </w:rPr>
              <w:t>556.50</w:t>
            </w:r>
          </w:p>
        </w:tc>
      </w:tr>
      <w:tr w:rsidR="007E39F6" w:rsidRPr="00970B70" w:rsidTr="00AC4A95">
        <w:tc>
          <w:tcPr>
            <w:tcW w:w="2235" w:type="dxa"/>
          </w:tcPr>
          <w:p w:rsidR="007E39F6" w:rsidRPr="00970B70" w:rsidRDefault="00D64B70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Spring 2020</w:t>
            </w:r>
          </w:p>
          <w:p w:rsidR="007E39F6" w:rsidRPr="00970B70" w:rsidRDefault="007E39F6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E39F6" w:rsidRPr="00970B70" w:rsidRDefault="003C18CA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7E39F6" w:rsidRPr="00970B70" w:rsidRDefault="005338B8" w:rsidP="003C1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3C18CA">
              <w:rPr>
                <w:sz w:val="24"/>
                <w:szCs w:val="24"/>
              </w:rPr>
              <w:t>572.40</w:t>
            </w:r>
          </w:p>
        </w:tc>
      </w:tr>
      <w:tr w:rsidR="003438F9" w:rsidRPr="00970B70" w:rsidTr="00AC4A95">
        <w:tc>
          <w:tcPr>
            <w:tcW w:w="2235" w:type="dxa"/>
          </w:tcPr>
          <w:p w:rsidR="003438F9" w:rsidRPr="003438F9" w:rsidRDefault="00D64B70" w:rsidP="006174E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2020</w:t>
            </w:r>
          </w:p>
        </w:tc>
        <w:tc>
          <w:tcPr>
            <w:tcW w:w="3543" w:type="dxa"/>
          </w:tcPr>
          <w:p w:rsidR="00D64B70" w:rsidRDefault="003C18CA" w:rsidP="00D6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A26F3" w:rsidRPr="006174E5" w:rsidRDefault="00DA26F3" w:rsidP="00D64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3438F9" w:rsidRPr="006174E5" w:rsidRDefault="004C2D97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£858.60</w:t>
            </w:r>
          </w:p>
        </w:tc>
      </w:tr>
    </w:tbl>
    <w:p w:rsidR="00AC4A95" w:rsidRPr="00970B70" w:rsidRDefault="00AC4A95" w:rsidP="00AC4A9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23A1E" w:rsidRPr="00970B70" w:rsidTr="00C43EB0">
        <w:tc>
          <w:tcPr>
            <w:tcW w:w="4621" w:type="dxa"/>
            <w:shd w:val="clear" w:color="auto" w:fill="D9D9D9" w:themeFill="background1" w:themeFillShade="D9"/>
          </w:tcPr>
          <w:p w:rsidR="00E23A1E" w:rsidRPr="006174E5" w:rsidRDefault="003438F9" w:rsidP="00AC4A95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Support foci</w:t>
            </w:r>
            <w:r w:rsidR="00E23A1E" w:rsidRPr="006174E5">
              <w:rPr>
                <w:b/>
                <w:sz w:val="24"/>
                <w:szCs w:val="24"/>
              </w:rPr>
              <w:t xml:space="preserve"> identified </w:t>
            </w:r>
            <w:r w:rsidRPr="006174E5">
              <w:rPr>
                <w:b/>
                <w:sz w:val="24"/>
                <w:szCs w:val="24"/>
              </w:rPr>
              <w:t xml:space="preserve">from </w:t>
            </w:r>
            <w:r w:rsidR="00E23A1E" w:rsidRPr="006174E5">
              <w:rPr>
                <w:b/>
                <w:sz w:val="24"/>
                <w:szCs w:val="24"/>
              </w:rPr>
              <w:t xml:space="preserve"> baseline </w:t>
            </w:r>
            <w:r w:rsidR="00213F97" w:rsidRPr="006174E5">
              <w:rPr>
                <w:b/>
                <w:sz w:val="24"/>
                <w:szCs w:val="24"/>
              </w:rPr>
              <w:t>assessments</w:t>
            </w:r>
          </w:p>
          <w:p w:rsidR="0013788A" w:rsidRPr="00970B70" w:rsidRDefault="0013788A" w:rsidP="00A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D9D9D9" w:themeFill="background1" w:themeFillShade="D9"/>
          </w:tcPr>
          <w:p w:rsidR="00765CCE" w:rsidRPr="00970B70" w:rsidRDefault="00C4676D" w:rsidP="00C4676D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Desired impact of spending</w:t>
            </w:r>
          </w:p>
          <w:p w:rsidR="00E23A1E" w:rsidRPr="00970B70" w:rsidRDefault="00765CCE" w:rsidP="00765CCE">
            <w:pPr>
              <w:rPr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(</w:t>
            </w:r>
            <w:r w:rsidR="00C4676D" w:rsidRPr="00970B70">
              <w:rPr>
                <w:i/>
                <w:sz w:val="24"/>
                <w:szCs w:val="24"/>
              </w:rPr>
              <w:t>linked to -</w:t>
            </w:r>
            <w:r w:rsidR="00C4676D" w:rsidRPr="00970B70">
              <w:rPr>
                <w:b/>
                <w:sz w:val="24"/>
                <w:szCs w:val="24"/>
              </w:rPr>
              <w:t xml:space="preserve"> </w:t>
            </w:r>
            <w:r w:rsidRPr="00970B70">
              <w:rPr>
                <w:i/>
                <w:sz w:val="24"/>
                <w:szCs w:val="24"/>
              </w:rPr>
              <w:t>Development matters/Involvement and well -being scales/characteristics of effective learning</w:t>
            </w:r>
            <w:r w:rsidRPr="00970B70">
              <w:rPr>
                <w:b/>
                <w:sz w:val="24"/>
                <w:szCs w:val="24"/>
              </w:rPr>
              <w:t>)</w:t>
            </w:r>
          </w:p>
        </w:tc>
      </w:tr>
      <w:tr w:rsidR="00E23A1E" w:rsidRPr="00970B70" w:rsidTr="00E23A1E">
        <w:tc>
          <w:tcPr>
            <w:tcW w:w="4621" w:type="dxa"/>
          </w:tcPr>
          <w:p w:rsidR="00E23A1E" w:rsidRPr="00970B70" w:rsidRDefault="0013788A" w:rsidP="00AC4A95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Language development</w:t>
            </w:r>
          </w:p>
          <w:p w:rsidR="0013788A" w:rsidRPr="00970B70" w:rsidRDefault="0013788A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23A1E" w:rsidRPr="00970B70" w:rsidRDefault="00765CCE" w:rsidP="00C43EB0">
            <w:pPr>
              <w:rPr>
                <w:b/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Accelerated progress in communication and language</w:t>
            </w:r>
            <w:r w:rsidRPr="00970B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3A1E" w:rsidRPr="00970B70" w:rsidTr="00E23A1E">
        <w:tc>
          <w:tcPr>
            <w:tcW w:w="4621" w:type="dxa"/>
          </w:tcPr>
          <w:p w:rsidR="00E23A1E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Listening and attention</w:t>
            </w:r>
          </w:p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23A1E" w:rsidRPr="006174E5" w:rsidRDefault="00C23FF9" w:rsidP="00C23FF9">
            <w:pPr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>Listening and attention skill</w:t>
            </w:r>
            <w:r w:rsidR="003438F9" w:rsidRPr="006174E5">
              <w:rPr>
                <w:sz w:val="24"/>
                <w:szCs w:val="24"/>
              </w:rPr>
              <w:t>s</w:t>
            </w:r>
            <w:r w:rsidRPr="006174E5">
              <w:rPr>
                <w:sz w:val="24"/>
                <w:szCs w:val="24"/>
              </w:rPr>
              <w:t xml:space="preserve"> are improved and more in line with non EYPP children</w:t>
            </w:r>
          </w:p>
        </w:tc>
      </w:tr>
      <w:tr w:rsidR="0013788A" w:rsidRPr="00970B70" w:rsidTr="00E23A1E">
        <w:tc>
          <w:tcPr>
            <w:tcW w:w="4621" w:type="dxa"/>
          </w:tcPr>
          <w:p w:rsidR="0013788A" w:rsidRPr="00E860A3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E860A3">
              <w:rPr>
                <w:sz w:val="24"/>
                <w:szCs w:val="24"/>
              </w:rPr>
              <w:t>Increased challenge for all children</w:t>
            </w:r>
          </w:p>
          <w:p w:rsidR="0013788A" w:rsidRPr="00E860A3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3788A" w:rsidRPr="00E860A3" w:rsidRDefault="00C23FF9" w:rsidP="004C2D97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E860A3">
              <w:rPr>
                <w:sz w:val="24"/>
                <w:szCs w:val="24"/>
              </w:rPr>
              <w:t>Accelerated progress in all areas of learning</w:t>
            </w:r>
            <w:r w:rsidR="003438F9" w:rsidRPr="00E860A3">
              <w:rPr>
                <w:sz w:val="24"/>
                <w:szCs w:val="24"/>
              </w:rPr>
              <w:t>, with</w:t>
            </w:r>
            <w:r w:rsidR="004C2D97">
              <w:rPr>
                <w:sz w:val="24"/>
                <w:szCs w:val="24"/>
              </w:rPr>
              <w:t xml:space="preserve"> outcomes</w:t>
            </w:r>
            <w:r w:rsidRPr="00E860A3">
              <w:rPr>
                <w:sz w:val="24"/>
                <w:szCs w:val="24"/>
              </w:rPr>
              <w:t xml:space="preserve"> </w:t>
            </w:r>
            <w:r w:rsidR="004C2D97">
              <w:rPr>
                <w:sz w:val="24"/>
                <w:szCs w:val="24"/>
              </w:rPr>
              <w:t>remaining</w:t>
            </w:r>
            <w:r w:rsidRPr="00E860A3">
              <w:rPr>
                <w:sz w:val="24"/>
                <w:szCs w:val="24"/>
              </w:rPr>
              <w:t xml:space="preserve"> in line with no</w:t>
            </w:r>
            <w:r w:rsidR="003438F9" w:rsidRPr="00E860A3">
              <w:rPr>
                <w:sz w:val="24"/>
                <w:szCs w:val="24"/>
              </w:rPr>
              <w:t>n</w:t>
            </w:r>
            <w:r w:rsidRPr="00E860A3">
              <w:rPr>
                <w:sz w:val="24"/>
                <w:szCs w:val="24"/>
              </w:rPr>
              <w:t xml:space="preserve"> EYPP children </w:t>
            </w:r>
          </w:p>
        </w:tc>
      </w:tr>
      <w:tr w:rsidR="0013788A" w:rsidRPr="00970B70" w:rsidTr="00E23A1E">
        <w:tc>
          <w:tcPr>
            <w:tcW w:w="4621" w:type="dxa"/>
          </w:tcPr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Well-being and emotional resilience</w:t>
            </w:r>
            <w:r w:rsidR="00D12A7B">
              <w:rPr>
                <w:sz w:val="24"/>
                <w:szCs w:val="24"/>
              </w:rPr>
              <w:t>/development of emotional literacy</w:t>
            </w:r>
          </w:p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3788A" w:rsidRPr="006174E5" w:rsidRDefault="00C4676D" w:rsidP="004C2D97">
            <w:pPr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>Increased levels of well-being and confidence to take risks and ‘have a go’</w:t>
            </w:r>
            <w:r w:rsidR="00D12A7B">
              <w:rPr>
                <w:sz w:val="24"/>
                <w:szCs w:val="24"/>
              </w:rPr>
              <w:t xml:space="preserve">. Children have an increased understanding of their emotional needs and </w:t>
            </w:r>
            <w:r w:rsidR="004C2D97">
              <w:rPr>
                <w:sz w:val="24"/>
                <w:szCs w:val="24"/>
              </w:rPr>
              <w:t>are more able to express these.</w:t>
            </w:r>
          </w:p>
        </w:tc>
      </w:tr>
    </w:tbl>
    <w:p w:rsidR="00E23A1E" w:rsidRPr="00970B70" w:rsidRDefault="00E23A1E" w:rsidP="00AC4A9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EB0" w:rsidRPr="00970B70" w:rsidTr="00C43EB0">
        <w:tc>
          <w:tcPr>
            <w:tcW w:w="4621" w:type="dxa"/>
            <w:shd w:val="clear" w:color="auto" w:fill="D9D9D9" w:themeFill="background1" w:themeFillShade="D9"/>
          </w:tcPr>
          <w:p w:rsidR="00C43EB0" w:rsidRPr="00970B70" w:rsidRDefault="00E50B24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our funding has or will be</w:t>
            </w:r>
            <w:r w:rsidR="00C43EB0" w:rsidRPr="00970B70">
              <w:rPr>
                <w:b/>
                <w:sz w:val="24"/>
                <w:szCs w:val="24"/>
              </w:rPr>
              <w:t xml:space="preserve"> used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43EB0" w:rsidRPr="00970B70" w:rsidRDefault="00C43EB0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 xml:space="preserve">Cost to school </w:t>
            </w:r>
          </w:p>
        </w:tc>
      </w:tr>
      <w:tr w:rsidR="00C43EB0" w:rsidRPr="00970B70" w:rsidTr="00C43EB0">
        <w:tc>
          <w:tcPr>
            <w:tcW w:w="4621" w:type="dxa"/>
          </w:tcPr>
          <w:p w:rsidR="00F6315B" w:rsidRPr="00970B70" w:rsidRDefault="00C43EB0" w:rsidP="00F6315B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 xml:space="preserve">Small group support – Nurture group </w:t>
            </w:r>
          </w:p>
          <w:p w:rsidR="00C43EB0" w:rsidRPr="00970B70" w:rsidRDefault="00C43EB0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43EB0" w:rsidRPr="006174E5" w:rsidRDefault="004F4EC8" w:rsidP="00AC4A95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£320 (</w:t>
            </w:r>
            <w:r w:rsidR="003438F9" w:rsidRPr="006174E5">
              <w:rPr>
                <w:b/>
                <w:sz w:val="24"/>
                <w:szCs w:val="24"/>
              </w:rPr>
              <w:t xml:space="preserve">contribution to </w:t>
            </w:r>
            <w:r w:rsidRPr="006174E5">
              <w:rPr>
                <w:b/>
                <w:sz w:val="24"/>
                <w:szCs w:val="24"/>
              </w:rPr>
              <w:t>TA</w:t>
            </w:r>
            <w:r w:rsidR="003438F9" w:rsidRPr="006174E5">
              <w:rPr>
                <w:b/>
                <w:sz w:val="24"/>
                <w:szCs w:val="24"/>
              </w:rPr>
              <w:t xml:space="preserve"> salary</w:t>
            </w:r>
            <w:r w:rsidRPr="006174E5">
              <w:rPr>
                <w:b/>
                <w:sz w:val="24"/>
                <w:szCs w:val="24"/>
              </w:rPr>
              <w:t>)</w:t>
            </w:r>
          </w:p>
        </w:tc>
      </w:tr>
      <w:tr w:rsidR="00C43EB0" w:rsidRPr="00970B70" w:rsidTr="00C43EB0">
        <w:tc>
          <w:tcPr>
            <w:tcW w:w="4621" w:type="dxa"/>
          </w:tcPr>
          <w:p w:rsidR="00C43EB0" w:rsidRPr="00970B70" w:rsidRDefault="004C2D97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dedicated staff</w:t>
            </w:r>
            <w:r w:rsidR="00D12A7B">
              <w:rPr>
                <w:sz w:val="24"/>
                <w:szCs w:val="24"/>
              </w:rPr>
              <w:t xml:space="preserve"> member</w:t>
            </w:r>
            <w:r>
              <w:rPr>
                <w:sz w:val="24"/>
                <w:szCs w:val="24"/>
              </w:rPr>
              <w:t>s</w:t>
            </w:r>
            <w:r w:rsidR="00D12A7B">
              <w:rPr>
                <w:sz w:val="24"/>
                <w:szCs w:val="24"/>
              </w:rPr>
              <w:t xml:space="preserve"> to</w:t>
            </w:r>
            <w:r w:rsidR="00C43EB0" w:rsidRPr="00970B70">
              <w:rPr>
                <w:sz w:val="24"/>
                <w:szCs w:val="24"/>
              </w:rPr>
              <w:t xml:space="preserve"> support</w:t>
            </w:r>
            <w:r w:rsidR="00D12A7B">
              <w:rPr>
                <w:sz w:val="24"/>
                <w:szCs w:val="24"/>
              </w:rPr>
              <w:t xml:space="preserve"> </w:t>
            </w:r>
            <w:r w:rsidR="00D64B70">
              <w:rPr>
                <w:sz w:val="24"/>
                <w:szCs w:val="24"/>
              </w:rPr>
              <w:t xml:space="preserve">language development </w:t>
            </w:r>
          </w:p>
          <w:p w:rsidR="00C43EB0" w:rsidRPr="00970B70" w:rsidRDefault="00C43EB0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92F03" w:rsidRPr="006174E5" w:rsidRDefault="00E92F03" w:rsidP="00AC4A95">
            <w:pPr>
              <w:jc w:val="center"/>
              <w:rPr>
                <w:b/>
                <w:sz w:val="24"/>
                <w:szCs w:val="24"/>
              </w:rPr>
            </w:pPr>
          </w:p>
          <w:p w:rsidR="00C43EB0" w:rsidRPr="006174E5" w:rsidRDefault="003438F9" w:rsidP="003C18CA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£</w:t>
            </w:r>
            <w:r w:rsidR="003C18CA">
              <w:rPr>
                <w:b/>
                <w:sz w:val="24"/>
                <w:szCs w:val="24"/>
              </w:rPr>
              <w:t>400</w:t>
            </w:r>
            <w:r w:rsidRPr="006174E5">
              <w:rPr>
                <w:b/>
                <w:sz w:val="24"/>
                <w:szCs w:val="24"/>
              </w:rPr>
              <w:t xml:space="preserve"> (contribution </w:t>
            </w:r>
            <w:r w:rsidR="00D12A7B">
              <w:rPr>
                <w:b/>
                <w:sz w:val="24"/>
                <w:szCs w:val="24"/>
              </w:rPr>
              <w:t>to group leader</w:t>
            </w:r>
            <w:r w:rsidRPr="006174E5">
              <w:rPr>
                <w:b/>
                <w:sz w:val="24"/>
                <w:szCs w:val="24"/>
              </w:rPr>
              <w:t xml:space="preserve"> salary)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hours where occasionally required</w:t>
            </w:r>
          </w:p>
        </w:tc>
        <w:tc>
          <w:tcPr>
            <w:tcW w:w="4621" w:type="dxa"/>
          </w:tcPr>
          <w:p w:rsidR="00B20445" w:rsidRPr="00970B70" w:rsidRDefault="00B20445" w:rsidP="00AA2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AA2A61">
              <w:rPr>
                <w:b/>
                <w:sz w:val="24"/>
                <w:szCs w:val="24"/>
              </w:rPr>
              <w:t>6.00</w:t>
            </w:r>
            <w:r>
              <w:rPr>
                <w:b/>
                <w:sz w:val="24"/>
                <w:szCs w:val="24"/>
              </w:rPr>
              <w:t xml:space="preserve"> per hour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Extended care</w:t>
            </w:r>
            <w:r>
              <w:rPr>
                <w:sz w:val="24"/>
                <w:szCs w:val="24"/>
              </w:rPr>
              <w:t xml:space="preserve"> </w:t>
            </w:r>
            <w:r w:rsidRPr="006174E5">
              <w:rPr>
                <w:sz w:val="24"/>
                <w:szCs w:val="24"/>
              </w:rPr>
              <w:t>is p</w:t>
            </w:r>
            <w:r w:rsidRPr="00970B70">
              <w:rPr>
                <w:sz w:val="24"/>
                <w:szCs w:val="24"/>
              </w:rPr>
              <w:t>aid for where required</w:t>
            </w:r>
          </w:p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B20445" w:rsidRPr="00970B70" w:rsidRDefault="00507897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£24</w:t>
            </w:r>
            <w:r w:rsidR="00B20445" w:rsidRPr="00970B70">
              <w:rPr>
                <w:b/>
                <w:sz w:val="24"/>
                <w:szCs w:val="24"/>
              </w:rPr>
              <w:t xml:space="preserve"> per session (per child)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club/After school club is paid for where required</w:t>
            </w:r>
          </w:p>
        </w:tc>
        <w:tc>
          <w:tcPr>
            <w:tcW w:w="4621" w:type="dxa"/>
          </w:tcPr>
          <w:p w:rsidR="00B20445" w:rsidRPr="00970B70" w:rsidRDefault="00D12A7B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£4.00/£6.0</w:t>
            </w:r>
            <w:r w:rsidR="00B20445">
              <w:rPr>
                <w:b/>
                <w:sz w:val="24"/>
                <w:szCs w:val="24"/>
              </w:rPr>
              <w:t>0 per session</w:t>
            </w:r>
          </w:p>
        </w:tc>
      </w:tr>
      <w:tr w:rsidR="00E50B24" w:rsidRPr="00970B70" w:rsidTr="00D557DB">
        <w:tc>
          <w:tcPr>
            <w:tcW w:w="9242" w:type="dxa"/>
            <w:gridSpan w:val="2"/>
          </w:tcPr>
          <w:p w:rsidR="00E50B24" w:rsidRPr="00E50B24" w:rsidRDefault="003C18CA" w:rsidP="00AC4A9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Please note that EYPP funding spend is reviewed regularly to ensure the best possible support for our children.</w:t>
            </w:r>
          </w:p>
        </w:tc>
      </w:tr>
    </w:tbl>
    <w:p w:rsidR="00C43EB0" w:rsidRPr="00970B70" w:rsidRDefault="00C43EB0" w:rsidP="00AC4A95">
      <w:pPr>
        <w:jc w:val="center"/>
        <w:rPr>
          <w:b/>
          <w:sz w:val="24"/>
          <w:szCs w:val="24"/>
        </w:rPr>
      </w:pPr>
    </w:p>
    <w:sectPr w:rsidR="00C43EB0" w:rsidRPr="0097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5"/>
    <w:rsid w:val="0013788A"/>
    <w:rsid w:val="001A22DF"/>
    <w:rsid w:val="00213F97"/>
    <w:rsid w:val="002B45F0"/>
    <w:rsid w:val="003438F9"/>
    <w:rsid w:val="003802F1"/>
    <w:rsid w:val="00391A8C"/>
    <w:rsid w:val="003C18CA"/>
    <w:rsid w:val="00443538"/>
    <w:rsid w:val="004C2D97"/>
    <w:rsid w:val="004F4EC8"/>
    <w:rsid w:val="00507897"/>
    <w:rsid w:val="005338B8"/>
    <w:rsid w:val="006174E5"/>
    <w:rsid w:val="0069703B"/>
    <w:rsid w:val="007505DB"/>
    <w:rsid w:val="00765CCE"/>
    <w:rsid w:val="007E39F6"/>
    <w:rsid w:val="008315E5"/>
    <w:rsid w:val="00866189"/>
    <w:rsid w:val="00953EBB"/>
    <w:rsid w:val="00970B70"/>
    <w:rsid w:val="00AA2A61"/>
    <w:rsid w:val="00AC4A95"/>
    <w:rsid w:val="00B20445"/>
    <w:rsid w:val="00C23FF9"/>
    <w:rsid w:val="00C43EB0"/>
    <w:rsid w:val="00C4676D"/>
    <w:rsid w:val="00D12A7B"/>
    <w:rsid w:val="00D64B70"/>
    <w:rsid w:val="00DA26F3"/>
    <w:rsid w:val="00E23A1E"/>
    <w:rsid w:val="00E50B24"/>
    <w:rsid w:val="00E860A3"/>
    <w:rsid w:val="00E92F03"/>
    <w:rsid w:val="00F6315B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E7B5B-B653-4532-B633-CD3EDD16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FECDB5B0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Martin</dc:creator>
  <cp:lastModifiedBy>Mrs Longley</cp:lastModifiedBy>
  <cp:revision>2</cp:revision>
  <cp:lastPrinted>2018-01-30T09:55:00Z</cp:lastPrinted>
  <dcterms:created xsi:type="dcterms:W3CDTF">2021-01-26T16:00:00Z</dcterms:created>
  <dcterms:modified xsi:type="dcterms:W3CDTF">2021-01-26T16:00:00Z</dcterms:modified>
</cp:coreProperties>
</file>